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49" w:rsidRPr="00AF6023" w:rsidRDefault="00A51149" w:rsidP="00AF602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i/>
          <w:snapToGrid w:val="0"/>
          <w:sz w:val="22"/>
          <w:szCs w:val="20"/>
        </w:rPr>
      </w:pPr>
      <w:r w:rsidRPr="00AF6023">
        <w:rPr>
          <w:rFonts w:ascii="Calibri" w:hAnsi="Calibri"/>
          <w:i/>
          <w:snapToGrid w:val="0"/>
          <w:sz w:val="22"/>
          <w:szCs w:val="20"/>
        </w:rPr>
        <w:t>DOKUMENT SKŁADANY NA WEZWANIE ZAMAWIAJĄCEGO</w:t>
      </w:r>
    </w:p>
    <w:p w:rsidR="009E3094" w:rsidRPr="00AF6023" w:rsidRDefault="00A51149" w:rsidP="00AF6023">
      <w:pPr>
        <w:widowControl w:val="0"/>
        <w:autoSpaceDE w:val="0"/>
        <w:autoSpaceDN w:val="0"/>
        <w:adjustRightInd w:val="0"/>
        <w:spacing w:before="60" w:after="20" w:line="271" w:lineRule="auto"/>
        <w:jc w:val="right"/>
        <w:rPr>
          <w:rFonts w:ascii="Calibri" w:hAnsi="Calibri"/>
          <w:snapToGrid w:val="0"/>
          <w:sz w:val="22"/>
          <w:szCs w:val="20"/>
        </w:rPr>
      </w:pPr>
      <w:r w:rsidRPr="00AF6023">
        <w:rPr>
          <w:rFonts w:ascii="Calibri" w:hAnsi="Calibri"/>
          <w:snapToGrid w:val="0"/>
          <w:sz w:val="22"/>
          <w:szCs w:val="20"/>
        </w:rPr>
        <w:t xml:space="preserve">Załącznik </w:t>
      </w:r>
      <w:r w:rsidR="00595927" w:rsidRPr="00AF6023">
        <w:rPr>
          <w:rFonts w:ascii="Calibri" w:hAnsi="Calibri"/>
          <w:snapToGrid w:val="0"/>
          <w:sz w:val="22"/>
          <w:szCs w:val="20"/>
        </w:rPr>
        <w:t>do SWZ</w:t>
      </w:r>
    </w:p>
    <w:p w:rsidR="00A51149" w:rsidRPr="00AF6023" w:rsidRDefault="00781706" w:rsidP="00AF602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snapToGrid w:val="0"/>
          <w:szCs w:val="20"/>
        </w:rPr>
      </w:pPr>
      <w:r w:rsidRPr="00AF6023">
        <w:rPr>
          <w:rFonts w:ascii="Calibri" w:hAnsi="Calibri"/>
          <w:snapToGrid w:val="0"/>
          <w:szCs w:val="20"/>
        </w:rPr>
        <w:t xml:space="preserve">znak: </w:t>
      </w:r>
      <w:r w:rsidR="00CD0736">
        <w:rPr>
          <w:rFonts w:ascii="Calibri" w:hAnsi="Calibri"/>
          <w:snapToGrid w:val="0"/>
          <w:szCs w:val="20"/>
        </w:rPr>
        <w:t>ZPiI.271.2.2024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78"/>
      </w:tblGrid>
      <w:tr w:rsidR="00A51149" w:rsidRPr="00A51149" w:rsidTr="00AF6023">
        <w:tc>
          <w:tcPr>
            <w:tcW w:w="3510" w:type="dxa"/>
            <w:shd w:val="clear" w:color="auto" w:fill="FFFFFF"/>
          </w:tcPr>
          <w:p w:rsidR="00A51149" w:rsidRPr="00AF6023" w:rsidRDefault="00A51149" w:rsidP="00AF6023">
            <w:pPr>
              <w:widowControl w:val="0"/>
              <w:autoSpaceDE w:val="0"/>
              <w:autoSpaceDN w:val="0"/>
              <w:adjustRightInd w:val="0"/>
              <w:spacing w:before="1440" w:after="20" w:line="271" w:lineRule="auto"/>
              <w:rPr>
                <w:rFonts w:ascii="Calibri" w:hAnsi="Calibri"/>
                <w:i/>
                <w:snapToGrid w:val="0"/>
                <w:sz w:val="22"/>
                <w:szCs w:val="20"/>
              </w:rPr>
            </w:pPr>
            <w:bookmarkStart w:id="0" w:name="_Hlk66787970"/>
            <w:r w:rsidRPr="00AF6023">
              <w:rPr>
                <w:rFonts w:ascii="Calibri" w:hAnsi="Calibri"/>
                <w:i/>
                <w:snapToGrid w:val="0"/>
                <w:sz w:val="22"/>
                <w:szCs w:val="20"/>
              </w:rPr>
              <w:t>(</w:t>
            </w:r>
            <w:r w:rsidR="00C71AC4" w:rsidRPr="00AF6023">
              <w:rPr>
                <w:rFonts w:ascii="Calibri" w:hAnsi="Calibri"/>
                <w:i/>
                <w:snapToGrid w:val="0"/>
                <w:sz w:val="22"/>
                <w:szCs w:val="20"/>
              </w:rPr>
              <w:t>nazwa</w:t>
            </w:r>
            <w:r w:rsidRPr="00AF6023">
              <w:rPr>
                <w:rFonts w:ascii="Calibri" w:hAnsi="Calibri"/>
                <w:i/>
                <w:snapToGrid w:val="0"/>
                <w:sz w:val="22"/>
                <w:szCs w:val="20"/>
              </w:rPr>
              <w:t xml:space="preserve"> Wykonawcy/Wykonawców)</w:t>
            </w:r>
          </w:p>
        </w:tc>
        <w:tc>
          <w:tcPr>
            <w:tcW w:w="5778" w:type="dxa"/>
            <w:shd w:val="clear" w:color="auto" w:fill="B3B3B3"/>
            <w:vAlign w:val="center"/>
          </w:tcPr>
          <w:p w:rsidR="00A51149" w:rsidRPr="00F731F2" w:rsidRDefault="00F731F2" w:rsidP="009A65D4">
            <w:pPr>
              <w:pStyle w:val="Nagwek1"/>
              <w:spacing w:before="120"/>
              <w:rPr>
                <w:b w:val="0"/>
              </w:rPr>
            </w:pPr>
            <w:r w:rsidRPr="00D5721B">
              <w:t>OŚWIADCZENIE O AKTUALNOŚCI INFORMACJI ZAWARTYCH W OŚWIADCZENIU, O KTÓRYM MOWA W ART. 125 UST. 1 USTAWY PZP (JEDZ)</w:t>
            </w:r>
          </w:p>
        </w:tc>
      </w:tr>
    </w:tbl>
    <w:bookmarkEnd w:id="0"/>
    <w:p w:rsidR="001E7A2B" w:rsidRPr="00AF6023" w:rsidRDefault="00D07774" w:rsidP="00BF7E24">
      <w:pPr>
        <w:widowControl w:val="0"/>
        <w:autoSpaceDE w:val="0"/>
        <w:autoSpaceDN w:val="0"/>
        <w:adjustRightInd w:val="0"/>
        <w:spacing w:before="240" w:after="20" w:line="271" w:lineRule="auto"/>
        <w:rPr>
          <w:rFonts w:ascii="Calibri" w:hAnsi="Calibri"/>
          <w:snapToGrid w:val="0"/>
          <w:szCs w:val="20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W związku ze złożeniem oferty w postępowaniu o udzielenie zamówienia </w:t>
      </w:r>
      <w:r w:rsidR="00BF7E24">
        <w:rPr>
          <w:rFonts w:ascii="Calibri" w:hAnsi="Calibri"/>
          <w:bCs/>
          <w:snapToGrid w:val="0"/>
          <w:szCs w:val="20"/>
          <w:highlight w:val="white"/>
        </w:rPr>
        <w:t xml:space="preserve">pn. </w:t>
      </w:r>
      <w:r w:rsidR="00CD0736" w:rsidRPr="00600CB2">
        <w:rPr>
          <w:b/>
        </w:rPr>
        <w:t>Zakup średniego samochodu ratowniczo – gaśniczego wraz z pełnym wyposażeniem dla   OSP w  Pawłowicach</w:t>
      </w:r>
      <w:r w:rsidR="00CD0736" w:rsidRPr="009529F4">
        <w:rPr>
          <w:rFonts w:ascii="Calibri" w:hAnsi="Calibri"/>
          <w:snapToGrid w:val="0"/>
          <w:szCs w:val="20"/>
        </w:rPr>
        <w:t xml:space="preserve"> </w:t>
      </w:r>
    </w:p>
    <w:p w:rsidR="00F731F2" w:rsidRPr="007C3A81" w:rsidRDefault="00F731F2" w:rsidP="00F731F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F731F2" w:rsidRPr="00AF6023" w:rsidRDefault="00AF6023" w:rsidP="00AF602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>
        <w:rPr>
          <w:rFonts w:ascii="Calibri" w:hAnsi="Calibri"/>
          <w:bCs/>
          <w:snapToGrid w:val="0"/>
          <w:szCs w:val="20"/>
          <w:highlight w:val="white"/>
        </w:rPr>
        <w:t>O</w:t>
      </w:r>
      <w:r w:rsidR="00F731F2" w:rsidRPr="00AF6023">
        <w:rPr>
          <w:rFonts w:ascii="Calibri" w:hAnsi="Calibri"/>
          <w:bCs/>
          <w:snapToGrid w:val="0"/>
          <w:szCs w:val="20"/>
          <w:highlight w:val="white"/>
        </w:rPr>
        <w:t xml:space="preserve">świadczam, że podane przeze mnie informacje zawarte w oświadczeniu, o którym mowa w art. 125 ust. 1 ustawy </w:t>
      </w:r>
      <w:r w:rsidR="00C04758">
        <w:rPr>
          <w:rFonts w:ascii="Calibri" w:hAnsi="Calibri"/>
          <w:bCs/>
          <w:snapToGrid w:val="0"/>
          <w:szCs w:val="20"/>
          <w:highlight w:val="white"/>
        </w:rPr>
        <w:t>P</w:t>
      </w:r>
      <w:r w:rsidR="00F731F2" w:rsidRPr="00AF6023">
        <w:rPr>
          <w:rFonts w:ascii="Calibri" w:hAnsi="Calibri"/>
          <w:bCs/>
          <w:snapToGrid w:val="0"/>
          <w:szCs w:val="20"/>
          <w:highlight w:val="white"/>
        </w:rPr>
        <w:t>zp (JEDZ) w zakresie podstaw wykluczenia z postępowania wskazanych przez zamawiającego, o których mowa w:</w:t>
      </w:r>
    </w:p>
    <w:p w:rsidR="00F731F2" w:rsidRPr="00AF6023" w:rsidRDefault="00F731F2" w:rsidP="00AF6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AF6023">
        <w:rPr>
          <w:rFonts w:ascii="Calibri" w:hAnsi="Calibri"/>
          <w:bCs/>
          <w:snapToGrid w:val="0"/>
          <w:szCs w:val="20"/>
          <w:highlight w:val="white"/>
        </w:rPr>
        <w:t>art. 108 ust. 1 pkt 3 ustawy Pzp,</w:t>
      </w:r>
    </w:p>
    <w:p w:rsidR="00F731F2" w:rsidRPr="00AF6023" w:rsidRDefault="00F731F2" w:rsidP="00AF6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AF6023">
        <w:rPr>
          <w:rFonts w:ascii="Calibri" w:hAnsi="Calibri"/>
          <w:bCs/>
          <w:snapToGrid w:val="0"/>
          <w:szCs w:val="20"/>
          <w:highlight w:val="white"/>
        </w:rPr>
        <w:t>art. 108 ust. 1 pkt 4 ustawy Pzp, dotyczących orzeczenia zakazu ubiegania się o zamówienie publiczne tytułem środka zapobiegawczego,</w:t>
      </w:r>
    </w:p>
    <w:p w:rsidR="00F731F2" w:rsidRPr="00AF6023" w:rsidRDefault="00F731F2" w:rsidP="00AF6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AF6023">
        <w:rPr>
          <w:rFonts w:ascii="Calibri" w:hAnsi="Calibri"/>
          <w:bCs/>
          <w:snapToGrid w:val="0"/>
          <w:szCs w:val="20"/>
          <w:highlight w:val="white"/>
        </w:rPr>
        <w:t>art. 108 ust. 1 pkt 5 ustawy Pzp, dotyczących zawarcia z innymi wykonawcami porozumienia mającego na celu zakłócenie konkurencji,</w:t>
      </w:r>
    </w:p>
    <w:p w:rsidR="00F731F2" w:rsidRDefault="00F731F2" w:rsidP="00AF6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AF6023">
        <w:rPr>
          <w:rFonts w:ascii="Calibri" w:hAnsi="Calibri"/>
          <w:bCs/>
          <w:snapToGrid w:val="0"/>
          <w:szCs w:val="20"/>
          <w:highlight w:val="white"/>
        </w:rPr>
        <w:t xml:space="preserve">art. 108 ust. 1 </w:t>
      </w:r>
      <w:proofErr w:type="spellStart"/>
      <w:r w:rsidRPr="00AF6023">
        <w:rPr>
          <w:rFonts w:ascii="Calibri" w:hAnsi="Calibri"/>
          <w:bCs/>
          <w:snapToGrid w:val="0"/>
          <w:szCs w:val="20"/>
          <w:highlight w:val="white"/>
        </w:rPr>
        <w:t>pkt</w:t>
      </w:r>
      <w:proofErr w:type="spellEnd"/>
      <w:r w:rsidRPr="00AF6023">
        <w:rPr>
          <w:rFonts w:ascii="Calibri" w:hAnsi="Calibri"/>
          <w:bCs/>
          <w:snapToGrid w:val="0"/>
          <w:szCs w:val="20"/>
          <w:highlight w:val="white"/>
        </w:rPr>
        <w:t xml:space="preserve"> 6 ustawy </w:t>
      </w:r>
      <w:proofErr w:type="spellStart"/>
      <w:r w:rsidRPr="00AF6023">
        <w:rPr>
          <w:rFonts w:ascii="Calibri" w:hAnsi="Calibri"/>
          <w:bCs/>
          <w:snapToGrid w:val="0"/>
          <w:szCs w:val="20"/>
          <w:highlight w:val="white"/>
        </w:rPr>
        <w:t>Pzp</w:t>
      </w:r>
      <w:proofErr w:type="spellEnd"/>
      <w:r w:rsidRPr="00AF6023">
        <w:rPr>
          <w:rFonts w:ascii="Calibri" w:hAnsi="Calibri"/>
          <w:bCs/>
          <w:snapToGrid w:val="0"/>
          <w:szCs w:val="20"/>
          <w:highlight w:val="white"/>
        </w:rPr>
        <w:t>,</w:t>
      </w:r>
    </w:p>
    <w:p w:rsidR="00F731F2" w:rsidRPr="00CD0736" w:rsidRDefault="00CD0736" w:rsidP="00CD0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CD0736">
        <w:rPr>
          <w:rFonts w:ascii="Calibri" w:hAnsi="Calibri"/>
          <w:bCs/>
          <w:snapToGrid w:val="0"/>
          <w:szCs w:val="20"/>
          <w:highlight w:val="white"/>
        </w:rPr>
        <w:t xml:space="preserve">art. 109 ust. 1 </w:t>
      </w:r>
      <w:proofErr w:type="spellStart"/>
      <w:r w:rsidRPr="00CD0736">
        <w:rPr>
          <w:rFonts w:ascii="Calibri" w:hAnsi="Calibri"/>
          <w:bCs/>
          <w:snapToGrid w:val="0"/>
          <w:szCs w:val="20"/>
          <w:highlight w:val="white"/>
        </w:rPr>
        <w:t>pkt</w:t>
      </w:r>
      <w:proofErr w:type="spellEnd"/>
      <w:r w:rsidRPr="00CD0736">
        <w:rPr>
          <w:rFonts w:ascii="Calibri" w:hAnsi="Calibri"/>
          <w:bCs/>
          <w:snapToGrid w:val="0"/>
          <w:szCs w:val="20"/>
          <w:highlight w:val="white"/>
        </w:rPr>
        <w:t xml:space="preserve"> 4 </w:t>
      </w:r>
      <w:r w:rsidR="00F731F2" w:rsidRPr="00CD0736">
        <w:rPr>
          <w:rFonts w:ascii="Calibri" w:hAnsi="Calibri"/>
          <w:bCs/>
          <w:snapToGrid w:val="0"/>
          <w:szCs w:val="20"/>
          <w:highlight w:val="white"/>
        </w:rPr>
        <w:t xml:space="preserve"> ustawy </w:t>
      </w:r>
      <w:proofErr w:type="spellStart"/>
      <w:r w:rsidR="00F731F2" w:rsidRPr="00CD0736">
        <w:rPr>
          <w:rFonts w:ascii="Calibri" w:hAnsi="Calibri"/>
          <w:bCs/>
          <w:snapToGrid w:val="0"/>
          <w:szCs w:val="20"/>
          <w:highlight w:val="white"/>
        </w:rPr>
        <w:t>Pzp</w:t>
      </w:r>
      <w:proofErr w:type="spellEnd"/>
      <w:r w:rsidR="00F731F2" w:rsidRPr="00CD0736">
        <w:rPr>
          <w:rFonts w:ascii="Calibri" w:hAnsi="Calibri"/>
          <w:bCs/>
          <w:snapToGrid w:val="0"/>
          <w:szCs w:val="20"/>
          <w:highlight w:val="white"/>
        </w:rPr>
        <w:t xml:space="preserve">, odnośnie </w:t>
      </w:r>
      <w:r w:rsidRPr="00040B4F">
        <w:t>Wykonawc</w:t>
      </w:r>
      <w:r>
        <w:t>y</w:t>
      </w:r>
      <w:r w:rsidRPr="00040B4F">
        <w:t xml:space="preserve"> </w:t>
      </w:r>
      <w:r w:rsidRPr="00CD0736">
        <w:rPr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>
        <w:rPr>
          <w:bCs/>
        </w:rPr>
        <w:t xml:space="preserve"> </w:t>
      </w:r>
      <w:r w:rsidRPr="00CD0736">
        <w:rPr>
          <w:bCs/>
        </w:rPr>
        <w:t xml:space="preserve">z podobnej procedury przewidzianej w przepisach miejsca wszczęcia tej procedury; </w:t>
      </w:r>
    </w:p>
    <w:p w:rsidR="00FC46D4" w:rsidRDefault="00FC46D4" w:rsidP="00FC4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" w:line="268" w:lineRule="auto"/>
        <w:rPr>
          <w:rFonts w:ascii="Calibri" w:hAnsi="Calibri"/>
          <w:bCs/>
          <w:snapToGrid w:val="0"/>
          <w:szCs w:val="20"/>
        </w:rPr>
      </w:pPr>
      <w:r>
        <w:rPr>
          <w:rFonts w:ascii="Calibri" w:hAnsi="Calibri"/>
          <w:bCs/>
          <w:snapToGrid w:val="0"/>
          <w:szCs w:val="20"/>
        </w:rPr>
        <w:t>art. 7 ust. 1 ustawy z dnia 13 kwietnia 2022r. o szczególnych rozwiązaniach w zakresie przeciwdziałania wspieraniu agresji na Ukrainę oraz służących ochronie bezpieczeństwa narodowego,</w:t>
      </w:r>
    </w:p>
    <w:p w:rsidR="00FC46D4" w:rsidRPr="00FC46D4" w:rsidRDefault="00FC46D4" w:rsidP="00FC4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" w:line="268" w:lineRule="auto"/>
        <w:rPr>
          <w:rFonts w:ascii="Calibri" w:hAnsi="Calibri"/>
          <w:bCs/>
          <w:snapToGrid w:val="0"/>
          <w:szCs w:val="20"/>
        </w:rPr>
      </w:pPr>
      <w:r>
        <w:rPr>
          <w:rFonts w:ascii="Calibri" w:hAnsi="Calibri"/>
          <w:bCs/>
          <w:snapToGrid w:val="0"/>
          <w:szCs w:val="20"/>
        </w:rPr>
        <w:t>art. 5k Rozporządzenia Rady (UE) 2022/576 z dnia 8 kwietnia 2022r. w sprawie zmiany rozporządzenia (UE) nr 833/2014 dotyczącego środków ograniczających w związku z działaniami Rosji o destabilizującymi sytuacje na Ukrainie,</w:t>
      </w:r>
      <w:bookmarkStart w:id="1" w:name="_GoBack"/>
      <w:bookmarkEnd w:id="1"/>
    </w:p>
    <w:p w:rsidR="00F731F2" w:rsidRPr="00AF6023" w:rsidRDefault="00F731F2" w:rsidP="00AF602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AF6023">
        <w:rPr>
          <w:rFonts w:ascii="Calibri" w:hAnsi="Calibri"/>
          <w:bCs/>
          <w:snapToGrid w:val="0"/>
          <w:szCs w:val="20"/>
          <w:highlight w:val="white"/>
        </w:rPr>
        <w:t xml:space="preserve">są nadal aktualne i prawdziwe. </w:t>
      </w:r>
    </w:p>
    <w:p w:rsidR="00F731F2" w:rsidRPr="00AF6023" w:rsidRDefault="00F731F2" w:rsidP="00DD55EA">
      <w:pPr>
        <w:widowControl w:val="0"/>
        <w:autoSpaceDE w:val="0"/>
        <w:autoSpaceDN w:val="0"/>
        <w:adjustRightInd w:val="0"/>
        <w:spacing w:before="240" w:after="20" w:line="271" w:lineRule="auto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AF6023">
        <w:rPr>
          <w:rFonts w:ascii="Calibri" w:hAnsi="Calibri"/>
          <w:bCs/>
          <w:snapToGrid w:val="0"/>
          <w:sz w:val="22"/>
          <w:szCs w:val="20"/>
          <w:highlight w:val="white"/>
        </w:rPr>
        <w:t>Uwaga:</w:t>
      </w:r>
    </w:p>
    <w:p w:rsidR="00F731F2" w:rsidRPr="00AF6023" w:rsidRDefault="00F731F2" w:rsidP="00AF602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AF6023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W przypadku złożenia oferty przez podmioty występujące wspólnie, </w:t>
      </w:r>
      <w:r w:rsidR="00AF6023" w:rsidRPr="00AF6023">
        <w:rPr>
          <w:rFonts w:ascii="Calibri" w:hAnsi="Calibri"/>
          <w:bCs/>
          <w:snapToGrid w:val="0"/>
          <w:sz w:val="22"/>
          <w:szCs w:val="20"/>
          <w:highlight w:val="white"/>
        </w:rPr>
        <w:t>niniejsze</w:t>
      </w:r>
      <w:r w:rsidRPr="00AF6023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 oświadczenie winno być złożone przez każdy podmiot.</w:t>
      </w:r>
    </w:p>
    <w:p w:rsidR="00AF6023" w:rsidRPr="009529F4" w:rsidRDefault="00AF6023" w:rsidP="009529F4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rFonts w:ascii="Calibri" w:hAnsi="Calibri"/>
          <w:bCs/>
          <w:i/>
          <w:snapToGrid w:val="0"/>
          <w:sz w:val="22"/>
          <w:szCs w:val="20"/>
        </w:rPr>
      </w:pPr>
      <w:bookmarkStart w:id="2" w:name="_Hlk66787236"/>
      <w:r w:rsidRPr="009529F4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elektronicznym)</w:t>
      </w:r>
      <w:bookmarkEnd w:id="2"/>
    </w:p>
    <w:sectPr w:rsidR="00AF6023" w:rsidRPr="009529F4" w:rsidSect="009D6E4B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E3" w:rsidRDefault="00F05EE3" w:rsidP="009D6E4B">
      <w:r>
        <w:separator/>
      </w:r>
    </w:p>
  </w:endnote>
  <w:endnote w:type="continuationSeparator" w:id="1">
    <w:p w:rsidR="00F05EE3" w:rsidRDefault="00F05EE3" w:rsidP="009D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E3" w:rsidRDefault="00F05EE3" w:rsidP="009D6E4B">
      <w:r>
        <w:separator/>
      </w:r>
    </w:p>
  </w:footnote>
  <w:footnote w:type="continuationSeparator" w:id="1">
    <w:p w:rsidR="00F05EE3" w:rsidRDefault="00F05EE3" w:rsidP="009D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104C"/>
    <w:multiLevelType w:val="hybridMultilevel"/>
    <w:tmpl w:val="F1BC6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51149"/>
    <w:rsid w:val="0001344E"/>
    <w:rsid w:val="00014D30"/>
    <w:rsid w:val="00086957"/>
    <w:rsid w:val="000A2DCA"/>
    <w:rsid w:val="00126E68"/>
    <w:rsid w:val="001423D1"/>
    <w:rsid w:val="001503C8"/>
    <w:rsid w:val="001B0274"/>
    <w:rsid w:val="001E7A2B"/>
    <w:rsid w:val="00222EAE"/>
    <w:rsid w:val="002858D0"/>
    <w:rsid w:val="00286563"/>
    <w:rsid w:val="002A68DA"/>
    <w:rsid w:val="002B1980"/>
    <w:rsid w:val="002B5E48"/>
    <w:rsid w:val="002F2EB2"/>
    <w:rsid w:val="003071B7"/>
    <w:rsid w:val="004A4165"/>
    <w:rsid w:val="004B7C15"/>
    <w:rsid w:val="004D130E"/>
    <w:rsid w:val="004F063D"/>
    <w:rsid w:val="005365B6"/>
    <w:rsid w:val="0055491D"/>
    <w:rsid w:val="005854DC"/>
    <w:rsid w:val="00595927"/>
    <w:rsid w:val="005B173D"/>
    <w:rsid w:val="00612FD5"/>
    <w:rsid w:val="00647472"/>
    <w:rsid w:val="006B2578"/>
    <w:rsid w:val="006F38B4"/>
    <w:rsid w:val="00717906"/>
    <w:rsid w:val="007264A5"/>
    <w:rsid w:val="0072759F"/>
    <w:rsid w:val="00765C6F"/>
    <w:rsid w:val="00781706"/>
    <w:rsid w:val="007A477C"/>
    <w:rsid w:val="007B62FD"/>
    <w:rsid w:val="007C5C13"/>
    <w:rsid w:val="00801A0D"/>
    <w:rsid w:val="0084051C"/>
    <w:rsid w:val="008A1B04"/>
    <w:rsid w:val="008D2C94"/>
    <w:rsid w:val="008E1AC6"/>
    <w:rsid w:val="00915462"/>
    <w:rsid w:val="009266BC"/>
    <w:rsid w:val="009411CA"/>
    <w:rsid w:val="00946A98"/>
    <w:rsid w:val="009529F4"/>
    <w:rsid w:val="009A65D4"/>
    <w:rsid w:val="009D6E4B"/>
    <w:rsid w:val="009E3094"/>
    <w:rsid w:val="00A10924"/>
    <w:rsid w:val="00A37EE7"/>
    <w:rsid w:val="00A51149"/>
    <w:rsid w:val="00A747F0"/>
    <w:rsid w:val="00A834C0"/>
    <w:rsid w:val="00AA0272"/>
    <w:rsid w:val="00AE0872"/>
    <w:rsid w:val="00AF542B"/>
    <w:rsid w:val="00AF6023"/>
    <w:rsid w:val="00B41103"/>
    <w:rsid w:val="00B4327C"/>
    <w:rsid w:val="00B50301"/>
    <w:rsid w:val="00B66D51"/>
    <w:rsid w:val="00B67099"/>
    <w:rsid w:val="00B67B92"/>
    <w:rsid w:val="00B9288B"/>
    <w:rsid w:val="00BE650F"/>
    <w:rsid w:val="00BF7E24"/>
    <w:rsid w:val="00C04758"/>
    <w:rsid w:val="00C71AC4"/>
    <w:rsid w:val="00C82CA2"/>
    <w:rsid w:val="00CB55DA"/>
    <w:rsid w:val="00CD0736"/>
    <w:rsid w:val="00CF0340"/>
    <w:rsid w:val="00D07774"/>
    <w:rsid w:val="00D25851"/>
    <w:rsid w:val="00D47D75"/>
    <w:rsid w:val="00D53A94"/>
    <w:rsid w:val="00D5721B"/>
    <w:rsid w:val="00D673D9"/>
    <w:rsid w:val="00D81AF2"/>
    <w:rsid w:val="00D81CCB"/>
    <w:rsid w:val="00DA2F09"/>
    <w:rsid w:val="00DD55EA"/>
    <w:rsid w:val="00DD6AC5"/>
    <w:rsid w:val="00DE3BE4"/>
    <w:rsid w:val="00E15060"/>
    <w:rsid w:val="00E15CBE"/>
    <w:rsid w:val="00E60B5B"/>
    <w:rsid w:val="00E65244"/>
    <w:rsid w:val="00EA4765"/>
    <w:rsid w:val="00EF3568"/>
    <w:rsid w:val="00F02C2A"/>
    <w:rsid w:val="00F05EE3"/>
    <w:rsid w:val="00F12B2D"/>
    <w:rsid w:val="00F5449B"/>
    <w:rsid w:val="00F731F2"/>
    <w:rsid w:val="00F83C3E"/>
    <w:rsid w:val="00F915E6"/>
    <w:rsid w:val="00FB18AE"/>
    <w:rsid w:val="00FC384F"/>
    <w:rsid w:val="00FC46D4"/>
    <w:rsid w:val="00FD69F3"/>
    <w:rsid w:val="00FE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1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5721B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A51149"/>
    <w:rPr>
      <w:rFonts w:ascii="Arial" w:hAnsi="Arial"/>
      <w:szCs w:val="20"/>
      <w:lang/>
    </w:rPr>
  </w:style>
  <w:style w:type="character" w:customStyle="1" w:styleId="TekstpodstawowyZnak">
    <w:name w:val="Tekst podstawowy Znak"/>
    <w:uiPriority w:val="99"/>
    <w:semiHidden/>
    <w:rsid w:val="00A51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A51149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51149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uiPriority w:val="99"/>
    <w:rsid w:val="00A5114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28656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D6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6E4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6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6E4B"/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F731F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5721B"/>
    <w:rPr>
      <w:rFonts w:eastAsia="Times New Roman"/>
      <w:b/>
      <w:snapToGrid w:val="0"/>
      <w:color w:val="000000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aktualności informacji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aktualności informacji</dc:title>
  <dc:creator>Rafał Kiliański</dc:creator>
  <cp:lastModifiedBy>GCI</cp:lastModifiedBy>
  <cp:revision>3</cp:revision>
  <dcterms:created xsi:type="dcterms:W3CDTF">2024-01-26T17:22:00Z</dcterms:created>
  <dcterms:modified xsi:type="dcterms:W3CDTF">2024-01-26T17:26:00Z</dcterms:modified>
</cp:coreProperties>
</file>